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4D" w:rsidRDefault="0030184D" w:rsidP="00B505B5">
      <w:pPr>
        <w:jc w:val="center"/>
        <w:rPr>
          <w:rFonts w:ascii="Bookman Old Style" w:hAnsi="Bookman Old Style"/>
          <w:color w:val="7030A0"/>
          <w:sz w:val="40"/>
          <w:szCs w:val="40"/>
        </w:rPr>
      </w:pPr>
    </w:p>
    <w:p w:rsidR="00B505B5" w:rsidRDefault="00B505B5" w:rsidP="00B505B5">
      <w:pPr>
        <w:jc w:val="center"/>
        <w:rPr>
          <w:rFonts w:ascii="Bookman Old Style" w:hAnsi="Bookman Old Style"/>
          <w:color w:val="7030A0"/>
          <w:sz w:val="40"/>
          <w:szCs w:val="40"/>
        </w:rPr>
      </w:pPr>
      <w:r>
        <w:rPr>
          <w:rFonts w:ascii="Bookman Old Style" w:hAnsi="Bookman Old Style"/>
          <w:color w:val="7030A0"/>
          <w:sz w:val="40"/>
          <w:szCs w:val="40"/>
        </w:rPr>
        <w:t>Kaplička sv. Jana Nepomuckého Konrádov</w:t>
      </w:r>
    </w:p>
    <w:p w:rsidR="00B505B5" w:rsidRPr="00B505B5" w:rsidRDefault="00B505B5" w:rsidP="00B505B5">
      <w:pPr>
        <w:jc w:val="center"/>
        <w:rPr>
          <w:rFonts w:ascii="Bookman Old Style" w:hAnsi="Bookman Old Style"/>
          <w:color w:val="7030A0"/>
          <w:sz w:val="40"/>
          <w:szCs w:val="40"/>
        </w:rPr>
      </w:pPr>
      <w:r>
        <w:rPr>
          <w:rFonts w:ascii="Bookman Old Style" w:hAnsi="Bookman Old Style"/>
          <w:color w:val="7030A0"/>
          <w:sz w:val="40"/>
          <w:szCs w:val="40"/>
        </w:rPr>
        <w:t>závěrečná zpráva</w:t>
      </w:r>
    </w:p>
    <w:p w:rsidR="0030184D" w:rsidRDefault="0075707D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Obec Konrádov je poměrně mladá. Osadu založil hrabě Konrád Matyáš Sparre po roce 1700, kdy si koupil část vidimského panství. Po </w:t>
      </w:r>
      <w:r w:rsidR="0059692C" w:rsidRPr="005536EF">
        <w:rPr>
          <w:rFonts w:ascii="Bookman Old Style" w:hAnsi="Bookman Old Style"/>
          <w:color w:val="7030A0"/>
          <w:sz w:val="28"/>
          <w:szCs w:val="28"/>
        </w:rPr>
        <w:t xml:space="preserve">hraběti dostala </w:t>
      </w:r>
      <w:r w:rsidRPr="005536EF">
        <w:rPr>
          <w:rFonts w:ascii="Bookman Old Style" w:hAnsi="Bookman Old Style"/>
          <w:color w:val="7030A0"/>
          <w:sz w:val="28"/>
          <w:szCs w:val="28"/>
        </w:rPr>
        <w:t>osada</w:t>
      </w:r>
      <w:r w:rsidR="007637B3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59692C" w:rsidRPr="005536EF">
        <w:rPr>
          <w:rFonts w:ascii="Bookman Old Style" w:hAnsi="Bookman Old Style"/>
          <w:color w:val="7030A0"/>
          <w:sz w:val="28"/>
          <w:szCs w:val="28"/>
        </w:rPr>
        <w:t xml:space="preserve">i své </w:t>
      </w:r>
      <w:r w:rsidRPr="005536EF">
        <w:rPr>
          <w:rFonts w:ascii="Bookman Old Style" w:hAnsi="Bookman Old Style"/>
          <w:color w:val="7030A0"/>
          <w:sz w:val="28"/>
          <w:szCs w:val="28"/>
        </w:rPr>
        <w:t>jméno</w:t>
      </w:r>
      <w:r w:rsidR="00B37C59">
        <w:rPr>
          <w:rFonts w:ascii="Bookman Old Style" w:hAnsi="Bookman Old Style"/>
          <w:color w:val="7030A0"/>
          <w:sz w:val="28"/>
          <w:szCs w:val="28"/>
        </w:rPr>
        <w:t>. Byla postavena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</w:p>
    <w:p w:rsidR="0030184D" w:rsidRDefault="0075707D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na půdorysu prosté řetězové jednostranné vsi nad pravým břehem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Pšovky</w:t>
      </w:r>
      <w:proofErr w:type="spellEnd"/>
      <w:r w:rsidR="00B37C59">
        <w:rPr>
          <w:rFonts w:ascii="Bookman Old Style" w:hAnsi="Bookman Old Style"/>
          <w:color w:val="7030A0"/>
          <w:sz w:val="28"/>
          <w:szCs w:val="28"/>
        </w:rPr>
        <w:t>,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rozdělená na dvě části. První část se nachází </w:t>
      </w:r>
    </w:p>
    <w:p w:rsidR="0030184D" w:rsidRDefault="0075707D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v blízkosti místa, kde do  Konrádovského dolu ústí cesta z Údolí Bílých skal. Na této cestě mezi Konrádovem a Tubožským dvorem se nacházela samota, která patřila také ke Konrádovu. Stávala zde hospodářská usedlost, která po požáru byla </w:t>
      </w:r>
      <w:proofErr w:type="gramStart"/>
      <w:r w:rsidR="0059692C" w:rsidRPr="005536EF">
        <w:rPr>
          <w:rFonts w:ascii="Bookman Old Style" w:hAnsi="Bookman Old Style"/>
          <w:color w:val="7030A0"/>
          <w:sz w:val="28"/>
          <w:szCs w:val="28"/>
        </w:rPr>
        <w:t>n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azývána </w:t>
      </w:r>
      <w:r w:rsidR="00B37C59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411154">
        <w:rPr>
          <w:rFonts w:ascii="Bookman Old Style" w:hAnsi="Bookman Old Style"/>
          <w:color w:val="7030A0"/>
          <w:sz w:val="28"/>
          <w:szCs w:val="28"/>
        </w:rPr>
        <w:t>„Spáleniště</w:t>
      </w:r>
      <w:proofErr w:type="gramEnd"/>
      <w:r w:rsidR="00411154">
        <w:rPr>
          <w:rFonts w:ascii="Bookman Old Style" w:hAnsi="Bookman Old Style"/>
          <w:color w:val="7030A0"/>
          <w:sz w:val="28"/>
          <w:szCs w:val="28"/>
        </w:rPr>
        <w:t xml:space="preserve">“.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Dnes zde stojí pouze rek</w:t>
      </w:r>
      <w:r w:rsidR="00411154">
        <w:rPr>
          <w:rFonts w:ascii="Bookman Old Style" w:hAnsi="Bookman Old Style"/>
          <w:color w:val="7030A0"/>
          <w:sz w:val="28"/>
          <w:szCs w:val="28"/>
        </w:rPr>
        <w:t xml:space="preserve">reační objekty. Jižněji v údolí, </w:t>
      </w:r>
      <w:r w:rsidRPr="005536EF">
        <w:rPr>
          <w:rFonts w:ascii="Bookman Old Style" w:hAnsi="Bookman Old Style"/>
          <w:color w:val="7030A0"/>
          <w:sz w:val="28"/>
          <w:szCs w:val="28"/>
        </w:rPr>
        <w:t>asi po 250 m luční pauze</w:t>
      </w:r>
      <w:r w:rsidR="00411154">
        <w:rPr>
          <w:rFonts w:ascii="Bookman Old Style" w:hAnsi="Bookman Old Style"/>
          <w:color w:val="7030A0"/>
          <w:sz w:val="28"/>
          <w:szCs w:val="28"/>
        </w:rPr>
        <w:t>,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leží další shluk zástavby, který dle celkového seskupení může být pozůstatkem panského dvora. Zde stojí barokní kaplička z roku 1712, rozšířená roku 1865</w:t>
      </w:r>
    </w:p>
    <w:p w:rsidR="0030184D" w:rsidRDefault="0075707D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 a nad ní ve stráni lidová zvonička na rozdvojeném kmeni (tzv.</w:t>
      </w:r>
      <w:r w:rsidR="00A40EF7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vidlák) obě v seznamu kulturních </w:t>
      </w:r>
      <w:r w:rsidR="00A40EF7" w:rsidRPr="005536EF">
        <w:rPr>
          <w:rFonts w:ascii="Bookman Old Style" w:hAnsi="Bookman Old Style"/>
          <w:color w:val="7030A0"/>
          <w:sz w:val="28"/>
          <w:szCs w:val="28"/>
        </w:rPr>
        <w:t>památek. V této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části obce stojí </w:t>
      </w:r>
      <w:r w:rsidR="0059692C" w:rsidRPr="005536EF">
        <w:rPr>
          <w:rFonts w:ascii="Bookman Old Style" w:hAnsi="Bookman Old Style"/>
          <w:color w:val="7030A0"/>
          <w:sz w:val="28"/>
          <w:szCs w:val="28"/>
        </w:rPr>
        <w:t>t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aké bývalá dvoutřídní škola </w:t>
      </w:r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č.p.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A40EF7">
        <w:rPr>
          <w:rFonts w:ascii="Bookman Old Style" w:hAnsi="Bookman Old Style"/>
          <w:color w:val="7030A0"/>
          <w:sz w:val="28"/>
          <w:szCs w:val="28"/>
        </w:rPr>
        <w:t xml:space="preserve">21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postavená okolo roku 1875 za přispění řádu </w:t>
      </w:r>
      <w:r w:rsidR="0059692C" w:rsidRPr="005536EF">
        <w:rPr>
          <w:rFonts w:ascii="Bookman Old Style" w:hAnsi="Bookman Old Style"/>
          <w:color w:val="7030A0"/>
          <w:sz w:val="28"/>
          <w:szCs w:val="28"/>
        </w:rPr>
        <w:t>A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ugustiniánů. Ti také financovali výstavbu hájovny v Konrádově </w:t>
      </w:r>
      <w:r w:rsidR="007637B3">
        <w:rPr>
          <w:rFonts w:ascii="Bookman Old Style" w:hAnsi="Bookman Old Style"/>
          <w:color w:val="7030A0"/>
          <w:sz w:val="28"/>
          <w:szCs w:val="28"/>
        </w:rPr>
        <w:t xml:space="preserve">dnes </w:t>
      </w:r>
      <w:proofErr w:type="spellStart"/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č.p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>.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7637B3">
        <w:rPr>
          <w:rFonts w:ascii="Bookman Old Style" w:hAnsi="Bookman Old Style"/>
          <w:color w:val="7030A0"/>
          <w:sz w:val="28"/>
          <w:szCs w:val="28"/>
        </w:rPr>
        <w:t xml:space="preserve">24 a 10.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V Konrádově jsou také dva zdroje vody. Studánka za školou a Studánka u Hynků, která </w:t>
      </w:r>
      <w:r w:rsidR="007637B3">
        <w:rPr>
          <w:rFonts w:ascii="Bookman Old Style" w:hAnsi="Bookman Old Style"/>
          <w:color w:val="7030A0"/>
          <w:sz w:val="28"/>
          <w:szCs w:val="28"/>
        </w:rPr>
        <w:t xml:space="preserve">byla v roce 2006 opravena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na náklady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Pšovky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– okrašlovacího spolku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Kokořínska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. Kaplička si v průběhu námi zdokumentovaných let </w:t>
      </w:r>
      <w:r w:rsidR="00B37C59">
        <w:rPr>
          <w:rFonts w:ascii="Bookman Old Style" w:hAnsi="Bookman Old Style"/>
          <w:color w:val="7030A0"/>
          <w:sz w:val="28"/>
          <w:szCs w:val="28"/>
        </w:rPr>
        <w:t xml:space="preserve">prošla </w:t>
      </w:r>
      <w:r w:rsidR="0059692C" w:rsidRPr="005536EF">
        <w:rPr>
          <w:rFonts w:ascii="Bookman Old Style" w:hAnsi="Bookman Old Style"/>
          <w:color w:val="7030A0"/>
          <w:sz w:val="28"/>
          <w:szCs w:val="28"/>
        </w:rPr>
        <w:t xml:space="preserve">opravdu výraznými proměnami </w:t>
      </w:r>
    </w:p>
    <w:p w:rsidR="0030184D" w:rsidRDefault="0059692C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>od výborného stavu v letech třicátých, po vesnické úpravy v letech padesátých, devastaci</w:t>
      </w:r>
      <w:r w:rsidR="007637B3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a nezájem v letech šedesátých a následným opravám místními chalupáři v letech sedmdesátých </w:t>
      </w:r>
    </w:p>
    <w:p w:rsidR="0030184D" w:rsidRDefault="0059692C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>a</w:t>
      </w:r>
      <w:r w:rsidR="004258AB" w:rsidRPr="005536EF">
        <w:rPr>
          <w:rFonts w:ascii="Bookman Old Style" w:hAnsi="Bookman Old Style"/>
          <w:color w:val="7030A0"/>
          <w:sz w:val="28"/>
          <w:szCs w:val="28"/>
        </w:rPr>
        <w:t xml:space="preserve"> devadesátých minulého století. </w:t>
      </w:r>
      <w:r w:rsidR="00F76110" w:rsidRPr="005536EF">
        <w:rPr>
          <w:rFonts w:ascii="Bookman Old Style" w:hAnsi="Bookman Old Style"/>
          <w:color w:val="7030A0"/>
          <w:sz w:val="28"/>
          <w:szCs w:val="28"/>
        </w:rPr>
        <w:t xml:space="preserve">Kaplička </w:t>
      </w:r>
      <w:r w:rsidR="00B37C59">
        <w:rPr>
          <w:rFonts w:ascii="Bookman Old Style" w:hAnsi="Bookman Old Style"/>
          <w:color w:val="7030A0"/>
          <w:sz w:val="28"/>
          <w:szCs w:val="28"/>
        </w:rPr>
        <w:t>za tu dobu</w:t>
      </w:r>
      <w:r w:rsidR="00F76110" w:rsidRPr="005536EF">
        <w:rPr>
          <w:rFonts w:ascii="Bookman Old Style" w:hAnsi="Bookman Old Style"/>
          <w:color w:val="7030A0"/>
          <w:sz w:val="28"/>
          <w:szCs w:val="28"/>
        </w:rPr>
        <w:t xml:space="preserve"> přišla </w:t>
      </w:r>
    </w:p>
    <w:p w:rsidR="0030184D" w:rsidRDefault="00B37C59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>
        <w:rPr>
          <w:rFonts w:ascii="Bookman Old Style" w:hAnsi="Bookman Old Style"/>
          <w:color w:val="7030A0"/>
          <w:sz w:val="28"/>
          <w:szCs w:val="28"/>
        </w:rPr>
        <w:t xml:space="preserve">i </w:t>
      </w:r>
      <w:r w:rsidR="00F76110" w:rsidRPr="005536EF">
        <w:rPr>
          <w:rFonts w:ascii="Bookman Old Style" w:hAnsi="Bookman Old Style"/>
          <w:color w:val="7030A0"/>
          <w:sz w:val="28"/>
          <w:szCs w:val="28"/>
        </w:rPr>
        <w:t>o několik významných součástí. V padesátých letech někdo zcizil dřevěnou sochu</w:t>
      </w:r>
      <w:r w:rsidR="004258AB"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F76110" w:rsidRPr="005536EF">
        <w:rPr>
          <w:rFonts w:ascii="Bookman Old Style" w:hAnsi="Bookman Old Style"/>
          <w:color w:val="7030A0"/>
          <w:sz w:val="28"/>
          <w:szCs w:val="28"/>
        </w:rPr>
        <w:t>sv. Jana Nepomuckého</w:t>
      </w:r>
      <w:r w:rsidR="00411154">
        <w:rPr>
          <w:rFonts w:ascii="Bookman Old Style" w:hAnsi="Bookman Old Style"/>
          <w:color w:val="7030A0"/>
          <w:sz w:val="28"/>
          <w:szCs w:val="28"/>
        </w:rPr>
        <w:t>,</w:t>
      </w:r>
      <w:r w:rsidR="00F76110" w:rsidRPr="005536EF">
        <w:rPr>
          <w:rFonts w:ascii="Bookman Old Style" w:hAnsi="Bookman Old Style"/>
          <w:color w:val="7030A0"/>
          <w:sz w:val="28"/>
          <w:szCs w:val="28"/>
        </w:rPr>
        <w:t xml:space="preserve"> v letech šedesátých přišla o křížek ze střechy a následně opravami ztratila i svou profilaci. S radostí jsme přivítali rozhodnutí Nadace Občanského fóra o poskytnutí grantu na její opravu. Vzhledem k tomu, </w:t>
      </w:r>
    </w:p>
    <w:p w:rsidR="0030184D" w:rsidRDefault="00F76110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že oprava </w:t>
      </w:r>
      <w:r w:rsidR="004510D7" w:rsidRPr="005536EF">
        <w:rPr>
          <w:rFonts w:ascii="Bookman Old Style" w:hAnsi="Bookman Old Style"/>
          <w:color w:val="7030A0"/>
          <w:sz w:val="28"/>
          <w:szCs w:val="28"/>
        </w:rPr>
        <w:t xml:space="preserve">vyžadovala větší objem finančních prostředků, potěšilo nás, že se na opravě podílela </w:t>
      </w:r>
      <w:r w:rsidR="00411154">
        <w:rPr>
          <w:rFonts w:ascii="Bookman Old Style" w:hAnsi="Bookman Old Style"/>
          <w:color w:val="7030A0"/>
          <w:sz w:val="28"/>
          <w:szCs w:val="28"/>
        </w:rPr>
        <w:t xml:space="preserve">i </w:t>
      </w:r>
      <w:r w:rsidR="004510D7" w:rsidRPr="005536EF">
        <w:rPr>
          <w:rFonts w:ascii="Bookman Old Style" w:hAnsi="Bookman Old Style"/>
          <w:color w:val="7030A0"/>
          <w:sz w:val="28"/>
          <w:szCs w:val="28"/>
        </w:rPr>
        <w:t xml:space="preserve">obec Blatce a řád Augustiniánů. Část prostředků také poskytl náš spolek. </w:t>
      </w:r>
      <w:r w:rsidR="00FA67B2" w:rsidRPr="005536EF">
        <w:rPr>
          <w:rFonts w:ascii="Bookman Old Style" w:hAnsi="Bookman Old Style"/>
          <w:color w:val="7030A0"/>
          <w:sz w:val="28"/>
          <w:szCs w:val="28"/>
        </w:rPr>
        <w:t xml:space="preserve">Vzhledem k tomu, </w:t>
      </w:r>
    </w:p>
    <w:p w:rsidR="0030184D" w:rsidRDefault="00FA67B2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>že se jedná o kulturní památku, museli jsme požádat o opravu příslušné úřady. Stavebnímu úřadu v 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Dubé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jsme byli povinni nahlásit stavební </w:t>
      </w:r>
      <w:r w:rsidR="00B37C59">
        <w:rPr>
          <w:rFonts w:ascii="Bookman Old Style" w:hAnsi="Bookman Old Style"/>
          <w:color w:val="7030A0"/>
          <w:sz w:val="28"/>
          <w:szCs w:val="28"/>
        </w:rPr>
        <w:t xml:space="preserve">činnost 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a za poplatek 1.000 Kč nám byl udělen 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lastRenderedPageBreak/>
        <w:t xml:space="preserve">štítek stavebního záměru. Obdrželi jsme také zdarma souhlas s opravou od CHKO </w:t>
      </w:r>
      <w:proofErr w:type="spellStart"/>
      <w:r w:rsidR="00AE166B" w:rsidRPr="005536EF">
        <w:rPr>
          <w:rFonts w:ascii="Bookman Old Style" w:hAnsi="Bookman Old Style"/>
          <w:color w:val="7030A0"/>
          <w:sz w:val="28"/>
          <w:szCs w:val="28"/>
        </w:rPr>
        <w:t>Kokořínsko</w:t>
      </w:r>
      <w:proofErr w:type="spellEnd"/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. </w:t>
      </w:r>
      <w:r w:rsidRPr="005536EF">
        <w:rPr>
          <w:rFonts w:ascii="Bookman Old Style" w:hAnsi="Bookman Old Style"/>
          <w:color w:val="7030A0"/>
          <w:sz w:val="28"/>
          <w:szCs w:val="28"/>
        </w:rPr>
        <w:t>Na základě kon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t>trolního dne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s Památkovým ústavem a odborem památkové péče z České Lípy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 byl domluven postup prací</w:t>
      </w:r>
      <w:r w:rsidRPr="005536EF">
        <w:rPr>
          <w:rFonts w:ascii="Bookman Old Style" w:hAnsi="Bookman Old Style"/>
          <w:color w:val="7030A0"/>
          <w:sz w:val="28"/>
          <w:szCs w:val="28"/>
        </w:rPr>
        <w:t>.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4510D7" w:rsidRPr="005536EF">
        <w:rPr>
          <w:rFonts w:ascii="Bookman Old Style" w:hAnsi="Bookman Old Style"/>
          <w:color w:val="7030A0"/>
          <w:sz w:val="28"/>
          <w:szCs w:val="28"/>
        </w:rPr>
        <w:t xml:space="preserve">Oprava byla zahájena </w:t>
      </w:r>
      <w:proofErr w:type="gramStart"/>
      <w:r w:rsidR="004510D7" w:rsidRPr="005536EF">
        <w:rPr>
          <w:rFonts w:ascii="Bookman Old Style" w:hAnsi="Bookman Old Style"/>
          <w:color w:val="7030A0"/>
          <w:sz w:val="28"/>
          <w:szCs w:val="28"/>
        </w:rPr>
        <w:t>04.09.2024</w:t>
      </w:r>
      <w:proofErr w:type="gramEnd"/>
    </w:p>
    <w:p w:rsidR="0030184D" w:rsidRDefault="008C152D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 a dokončena </w:t>
      </w:r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16.10.24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. Práce provedl </w:t>
      </w:r>
      <w:r w:rsidR="00B37C59">
        <w:rPr>
          <w:rFonts w:ascii="Bookman Old Style" w:hAnsi="Bookman Old Style"/>
          <w:color w:val="7030A0"/>
          <w:sz w:val="28"/>
          <w:szCs w:val="28"/>
        </w:rPr>
        <w:t xml:space="preserve">pan </w:t>
      </w:r>
      <w:r w:rsidRPr="005536EF">
        <w:rPr>
          <w:rFonts w:ascii="Bookman Old Style" w:hAnsi="Bookman Old Style"/>
          <w:color w:val="7030A0"/>
          <w:sz w:val="28"/>
          <w:szCs w:val="28"/>
        </w:rPr>
        <w:t>Ing. Vojtěch Král. Práce zahrnoval</w:t>
      </w:r>
      <w:r w:rsidR="00B37C59">
        <w:rPr>
          <w:rFonts w:ascii="Bookman Old Style" w:hAnsi="Bookman Old Style"/>
          <w:color w:val="7030A0"/>
          <w:sz w:val="28"/>
          <w:szCs w:val="28"/>
        </w:rPr>
        <w:t>y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otlučení omíte</w:t>
      </w:r>
      <w:r w:rsidR="00411154">
        <w:rPr>
          <w:rFonts w:ascii="Bookman Old Style" w:hAnsi="Bookman Old Style"/>
          <w:color w:val="7030A0"/>
          <w:sz w:val="28"/>
          <w:szCs w:val="28"/>
        </w:rPr>
        <w:t xml:space="preserve">k do výše 120 cm a osekání říms, </w:t>
      </w:r>
      <w:proofErr w:type="gramStart"/>
      <w:r w:rsidR="00411154">
        <w:rPr>
          <w:rFonts w:ascii="Bookman Old Style" w:hAnsi="Bookman Old Style"/>
          <w:color w:val="7030A0"/>
          <w:sz w:val="28"/>
          <w:szCs w:val="28"/>
        </w:rPr>
        <w:t xml:space="preserve">dále 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  <w:r w:rsidR="00411154">
        <w:rPr>
          <w:rFonts w:ascii="Bookman Old Style" w:hAnsi="Bookman Old Style"/>
          <w:color w:val="7030A0"/>
          <w:sz w:val="28"/>
          <w:szCs w:val="28"/>
        </w:rPr>
        <w:t>n</w:t>
      </w:r>
      <w:r w:rsidRPr="005536EF">
        <w:rPr>
          <w:rFonts w:ascii="Bookman Old Style" w:hAnsi="Bookman Old Style"/>
          <w:color w:val="7030A0"/>
          <w:sz w:val="28"/>
          <w:szCs w:val="28"/>
        </w:rPr>
        <w:t>anesení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vápenných sanačních omítek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Qvick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>-mix firmy San EU. Následně byla provedena mode</w:t>
      </w:r>
      <w:r w:rsidR="003F6939" w:rsidRPr="005536EF">
        <w:rPr>
          <w:rFonts w:ascii="Bookman Old Style" w:hAnsi="Bookman Old Style"/>
          <w:color w:val="7030A0"/>
          <w:sz w:val="28"/>
          <w:szCs w:val="28"/>
        </w:rPr>
        <w:t xml:space="preserve">lace říms, tympanonu </w:t>
      </w:r>
    </w:p>
    <w:p w:rsidR="0030184D" w:rsidRDefault="003F6939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a pilastrů do původních tvarů dle staré fotodokumentace. Na latě byla položena nová pálená krytina bobrovka od firmy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Maindl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</w:t>
      </w:r>
    </w:p>
    <w:p w:rsidR="0030184D" w:rsidRDefault="003F6939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>do korunového krytí s hřebenáči uloženými do pokrývačské malty. Do hřeben</w:t>
      </w:r>
      <w:r w:rsidR="006D6863" w:rsidRPr="005536EF">
        <w:rPr>
          <w:rFonts w:ascii="Bookman Old Style" w:hAnsi="Bookman Old Style"/>
          <w:color w:val="7030A0"/>
          <w:sz w:val="28"/>
          <w:szCs w:val="28"/>
        </w:rPr>
        <w:t>e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byl vrácen </w:t>
      </w:r>
      <w:r w:rsidR="00525EE9" w:rsidRPr="005536EF">
        <w:rPr>
          <w:rFonts w:ascii="Bookman Old Style" w:hAnsi="Bookman Old Style"/>
          <w:color w:val="7030A0"/>
          <w:sz w:val="28"/>
          <w:szCs w:val="28"/>
        </w:rPr>
        <w:t xml:space="preserve">opravený původní křížek, který má zajímavou historii. </w:t>
      </w:r>
      <w:proofErr w:type="gramStart"/>
      <w:r w:rsidR="00525EE9" w:rsidRPr="005536EF">
        <w:rPr>
          <w:rFonts w:ascii="Bookman Old Style" w:hAnsi="Bookman Old Style"/>
          <w:color w:val="7030A0"/>
          <w:sz w:val="28"/>
          <w:szCs w:val="28"/>
        </w:rPr>
        <w:t>Když</w:t>
      </w:r>
      <w:proofErr w:type="gramEnd"/>
      <w:r w:rsidR="00525EE9" w:rsidRPr="005536EF">
        <w:rPr>
          <w:rFonts w:ascii="Bookman Old Style" w:hAnsi="Bookman Old Style"/>
          <w:color w:val="7030A0"/>
          <w:sz w:val="28"/>
          <w:szCs w:val="28"/>
        </w:rPr>
        <w:t xml:space="preserve"> mi bylo asi okolo 11 let za kapličkou </w:t>
      </w:r>
      <w:proofErr w:type="gramStart"/>
      <w:r w:rsidR="00525EE9" w:rsidRPr="005536EF">
        <w:rPr>
          <w:rFonts w:ascii="Bookman Old Style" w:hAnsi="Bookman Old Style"/>
          <w:color w:val="7030A0"/>
          <w:sz w:val="28"/>
          <w:szCs w:val="28"/>
        </w:rPr>
        <w:t>byly</w:t>
      </w:r>
      <w:proofErr w:type="gramEnd"/>
      <w:r w:rsidR="00525EE9" w:rsidRPr="005536EF">
        <w:rPr>
          <w:rFonts w:ascii="Bookman Old Style" w:hAnsi="Bookman Old Style"/>
          <w:color w:val="7030A0"/>
          <w:sz w:val="28"/>
          <w:szCs w:val="28"/>
        </w:rPr>
        <w:t xml:space="preserve"> staré sklepy od původního stavení, které zde stávalo. Místní </w:t>
      </w:r>
      <w:r w:rsidR="00FA67B2" w:rsidRPr="005536EF">
        <w:rPr>
          <w:rFonts w:ascii="Bookman Old Style" w:hAnsi="Bookman Old Style"/>
          <w:color w:val="7030A0"/>
          <w:sz w:val="28"/>
          <w:szCs w:val="28"/>
        </w:rPr>
        <w:t xml:space="preserve">obyvatelé </w:t>
      </w:r>
      <w:r w:rsidR="00525EE9" w:rsidRPr="005536EF">
        <w:rPr>
          <w:rFonts w:ascii="Bookman Old Style" w:hAnsi="Bookman Old Style"/>
          <w:color w:val="7030A0"/>
          <w:sz w:val="28"/>
          <w:szCs w:val="28"/>
        </w:rPr>
        <w:t xml:space="preserve">sklepy používali jako smetiště a my jsme sem jako kluci chodili a vybírali různé zvláštní předměty. Zbytky litinových petrolejových lamp, řetězy od postrojů hospodářských zvířat, staré podkovy atd. Jednou jsem nalezl i křížek, který jsem odnesl domů. Zůstal s hromadou dalšího železa ve sklepě. Zhruba před </w:t>
      </w:r>
      <w:proofErr w:type="gramStart"/>
      <w:r w:rsidR="00525EE9" w:rsidRPr="005536EF">
        <w:rPr>
          <w:rFonts w:ascii="Bookman Old Style" w:hAnsi="Bookman Old Style"/>
          <w:color w:val="7030A0"/>
          <w:sz w:val="28"/>
          <w:szCs w:val="28"/>
        </w:rPr>
        <w:t>10</w:t>
      </w:r>
      <w:proofErr w:type="gramEnd"/>
      <w:r w:rsidR="00525EE9" w:rsidRPr="005536EF">
        <w:rPr>
          <w:rFonts w:ascii="Bookman Old Style" w:hAnsi="Bookman Old Style"/>
          <w:color w:val="7030A0"/>
          <w:sz w:val="28"/>
          <w:szCs w:val="28"/>
        </w:rPr>
        <w:t>-</w:t>
      </w:r>
      <w:proofErr w:type="gramStart"/>
      <w:r w:rsidR="00525EE9" w:rsidRPr="005536EF">
        <w:rPr>
          <w:rFonts w:ascii="Bookman Old Style" w:hAnsi="Bookman Old Style"/>
          <w:color w:val="7030A0"/>
          <w:sz w:val="28"/>
          <w:szCs w:val="28"/>
        </w:rPr>
        <w:t>ti</w:t>
      </w:r>
      <w:proofErr w:type="gramEnd"/>
      <w:r w:rsidR="00525EE9" w:rsidRPr="005536EF">
        <w:rPr>
          <w:rFonts w:ascii="Bookman Old Style" w:hAnsi="Bookman Old Style"/>
          <w:color w:val="7030A0"/>
          <w:sz w:val="28"/>
          <w:szCs w:val="28"/>
        </w:rPr>
        <w:t xml:space="preserve"> lety jsem se dostal k jedné rodinné fotodokumentaci z obce </w:t>
      </w:r>
    </w:p>
    <w:p w:rsidR="0030184D" w:rsidRDefault="00525EE9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a na fotografii ze začátku padesátých let jsem si všimnul </w:t>
      </w:r>
    </w:p>
    <w:p w:rsidR="0030184D" w:rsidRDefault="00525EE9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na kapličce křížku, který byl identický s mým nálezem. </w:t>
      </w:r>
      <w:r w:rsidR="00FA67B2" w:rsidRPr="005536EF">
        <w:rPr>
          <w:rFonts w:ascii="Bookman Old Style" w:hAnsi="Bookman Old Style"/>
          <w:color w:val="7030A0"/>
          <w:sz w:val="28"/>
          <w:szCs w:val="28"/>
        </w:rPr>
        <w:t xml:space="preserve">Křížek jsem nechal zrestaurovat (ulomené a ztracené tulipány </w:t>
      </w:r>
    </w:p>
    <w:p w:rsidR="00547A61" w:rsidRPr="005536EF" w:rsidRDefault="00FA67B2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na koncích křížku) s tím, že až jednou </w:t>
      </w:r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dojde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na opravu kapličky křížek se tam </w:t>
      </w:r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vrátí</w:t>
      </w:r>
      <w:proofErr w:type="gram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. A tak se také stalo. </w:t>
      </w:r>
    </w:p>
    <w:p w:rsidR="0030184D" w:rsidRDefault="00411154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>
        <w:rPr>
          <w:rFonts w:ascii="Bookman Old Style" w:hAnsi="Bookman Old Style"/>
          <w:color w:val="7030A0"/>
          <w:sz w:val="28"/>
          <w:szCs w:val="28"/>
        </w:rPr>
        <w:t xml:space="preserve">Dokončovací práce </w:t>
      </w:r>
      <w:proofErr w:type="gramStart"/>
      <w:r>
        <w:rPr>
          <w:rFonts w:ascii="Bookman Old Style" w:hAnsi="Bookman Old Style"/>
          <w:color w:val="7030A0"/>
          <w:sz w:val="28"/>
          <w:szCs w:val="28"/>
        </w:rPr>
        <w:t xml:space="preserve">spočívaly </w:t>
      </w:r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 v nátěru</w:t>
      </w:r>
      <w:proofErr w:type="gramEnd"/>
      <w:r w:rsidR="00AE166B" w:rsidRPr="005536EF">
        <w:rPr>
          <w:rFonts w:ascii="Bookman Old Style" w:hAnsi="Bookman Old Style"/>
          <w:color w:val="7030A0"/>
          <w:sz w:val="28"/>
          <w:szCs w:val="28"/>
        </w:rPr>
        <w:t xml:space="preserve"> kapličky modifikovaným vápenným bílým nátěrem HET a vytažení tympanonu, říms </w:t>
      </w:r>
    </w:p>
    <w:p w:rsidR="00AE166B" w:rsidRPr="005536EF" w:rsidRDefault="00AE166B" w:rsidP="0059692C">
      <w:pPr>
        <w:pStyle w:val="Bezmezer"/>
        <w:rPr>
          <w:rFonts w:ascii="Bookman Old Style" w:hAnsi="Bookman Old Style"/>
          <w:color w:val="7030A0"/>
          <w:sz w:val="28"/>
          <w:szCs w:val="28"/>
        </w:rPr>
      </w:pPr>
      <w:r w:rsidRPr="005536EF">
        <w:rPr>
          <w:rFonts w:ascii="Bookman Old Style" w:hAnsi="Bookman Old Style"/>
          <w:color w:val="7030A0"/>
          <w:sz w:val="28"/>
          <w:szCs w:val="28"/>
        </w:rPr>
        <w:t xml:space="preserve">a pilastrů vápenným nátěrem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Keim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v barvě </w:t>
      </w:r>
      <w:proofErr w:type="spellStart"/>
      <w:r w:rsidRPr="005536EF">
        <w:rPr>
          <w:rFonts w:ascii="Bookman Old Style" w:hAnsi="Bookman Old Style"/>
          <w:color w:val="7030A0"/>
          <w:sz w:val="28"/>
          <w:szCs w:val="28"/>
        </w:rPr>
        <w:t>Romanit</w:t>
      </w:r>
      <w:proofErr w:type="spellEnd"/>
      <w:r w:rsidRPr="005536EF">
        <w:rPr>
          <w:rFonts w:ascii="Bookman Old Style" w:hAnsi="Bookman Old Style"/>
          <w:color w:val="7030A0"/>
          <w:sz w:val="28"/>
          <w:szCs w:val="28"/>
        </w:rPr>
        <w:t xml:space="preserve"> 5330 (modrá šmolka). Na závěr byla na nerezový trn do chemické kotvy osazena socha sv. Jana Nepomuckého z dusaného </w:t>
      </w:r>
      <w:proofErr w:type="gramStart"/>
      <w:r w:rsidRPr="005536EF">
        <w:rPr>
          <w:rFonts w:ascii="Bookman Old Style" w:hAnsi="Bookman Old Style"/>
          <w:color w:val="7030A0"/>
          <w:sz w:val="28"/>
          <w:szCs w:val="28"/>
        </w:rPr>
        <w:t>pískovce</w:t>
      </w:r>
      <w:r w:rsidR="00A40EF7">
        <w:rPr>
          <w:rFonts w:ascii="Bookman Old Style" w:hAnsi="Bookman Old Style"/>
          <w:color w:val="7030A0"/>
          <w:sz w:val="28"/>
          <w:szCs w:val="28"/>
        </w:rPr>
        <w:t>,</w:t>
      </w:r>
      <w:r w:rsidRPr="005536EF">
        <w:rPr>
          <w:rFonts w:ascii="Bookman Old Style" w:hAnsi="Bookman Old Style"/>
          <w:color w:val="7030A0"/>
          <w:sz w:val="28"/>
          <w:szCs w:val="28"/>
        </w:rPr>
        <w:t xml:space="preserve">  výrobek</w:t>
      </w:r>
      <w:proofErr w:type="gramEnd"/>
      <w:r w:rsidR="004D26A8" w:rsidRPr="005536EF">
        <w:rPr>
          <w:rFonts w:ascii="Bookman Old Style" w:hAnsi="Bookman Old Style"/>
          <w:color w:val="7030A0"/>
          <w:sz w:val="28"/>
          <w:szCs w:val="28"/>
        </w:rPr>
        <w:t xml:space="preserve"> firmy </w:t>
      </w:r>
      <w:proofErr w:type="spellStart"/>
      <w:r w:rsidR="004D26A8" w:rsidRPr="005536EF">
        <w:rPr>
          <w:rFonts w:ascii="Bookman Old Style" w:hAnsi="Bookman Old Style"/>
          <w:color w:val="7030A0"/>
          <w:sz w:val="28"/>
          <w:szCs w:val="28"/>
        </w:rPr>
        <w:t>Kameno</w:t>
      </w:r>
      <w:proofErr w:type="spellEnd"/>
      <w:r w:rsidR="004D26A8" w:rsidRPr="005536EF">
        <w:rPr>
          <w:rFonts w:ascii="Bookman Old Style" w:hAnsi="Bookman Old Style"/>
          <w:color w:val="7030A0"/>
          <w:sz w:val="28"/>
          <w:szCs w:val="28"/>
        </w:rPr>
        <w:t xml:space="preserve"> Ateliér Hořice s.r.o. Při závěrečném kontrolním dnu bylo památkáři i odborem památkové péče konstatováno, že oprava proběhla bez připomínek.</w:t>
      </w:r>
      <w:r w:rsidR="006D6863" w:rsidRPr="005536EF">
        <w:rPr>
          <w:rFonts w:ascii="Bookman Old Style" w:hAnsi="Bookman Old Style"/>
          <w:color w:val="7030A0"/>
          <w:sz w:val="28"/>
          <w:szCs w:val="28"/>
        </w:rPr>
        <w:t xml:space="preserve"> Děkujeme Nadaci </w:t>
      </w:r>
      <w:r w:rsidR="00A40EF7">
        <w:rPr>
          <w:rFonts w:ascii="Bookman Old Style" w:hAnsi="Bookman Old Style"/>
          <w:color w:val="7030A0"/>
          <w:sz w:val="28"/>
          <w:szCs w:val="28"/>
        </w:rPr>
        <w:t xml:space="preserve">Občanského </w:t>
      </w:r>
      <w:r w:rsidR="006D6863" w:rsidRPr="005536EF">
        <w:rPr>
          <w:rFonts w:ascii="Bookman Old Style" w:hAnsi="Bookman Old Style"/>
          <w:color w:val="7030A0"/>
          <w:sz w:val="28"/>
          <w:szCs w:val="28"/>
        </w:rPr>
        <w:t xml:space="preserve">fóra, Lesům </w:t>
      </w:r>
      <w:proofErr w:type="spellStart"/>
      <w:r w:rsidR="006D6863" w:rsidRPr="005536EF">
        <w:rPr>
          <w:rFonts w:ascii="Bookman Old Style" w:hAnsi="Bookman Old Style"/>
          <w:color w:val="7030A0"/>
          <w:sz w:val="28"/>
          <w:szCs w:val="28"/>
        </w:rPr>
        <w:t>Augustiánského</w:t>
      </w:r>
      <w:proofErr w:type="spellEnd"/>
      <w:r w:rsidR="006D6863" w:rsidRPr="005536EF">
        <w:rPr>
          <w:rFonts w:ascii="Bookman Old Style" w:hAnsi="Bookman Old Style"/>
          <w:color w:val="7030A0"/>
          <w:sz w:val="28"/>
          <w:szCs w:val="28"/>
        </w:rPr>
        <w:t xml:space="preserve"> opatství s.r.o., obci Blatce a ostatním zúčastněným za možnost realizovat opravu kapličky sv. Jana Nepomuckého v obci </w:t>
      </w:r>
      <w:proofErr w:type="spellStart"/>
      <w:r w:rsidR="006D6863" w:rsidRPr="005536EF">
        <w:rPr>
          <w:rFonts w:ascii="Bookman Old Style" w:hAnsi="Bookman Old Style"/>
          <w:color w:val="7030A0"/>
          <w:sz w:val="28"/>
          <w:szCs w:val="28"/>
        </w:rPr>
        <w:t>Konrádov</w:t>
      </w:r>
      <w:proofErr w:type="spellEnd"/>
      <w:r w:rsidR="006D6863" w:rsidRPr="005536EF">
        <w:rPr>
          <w:rFonts w:ascii="Bookman Old Style" w:hAnsi="Bookman Old Style"/>
          <w:color w:val="7030A0"/>
          <w:sz w:val="28"/>
          <w:szCs w:val="28"/>
        </w:rPr>
        <w:t>.</w:t>
      </w:r>
    </w:p>
    <w:p w:rsidR="00D42017" w:rsidRPr="005536EF" w:rsidRDefault="00D42017" w:rsidP="00D42017">
      <w:pPr>
        <w:pStyle w:val="Bezmezer"/>
        <w:jc w:val="center"/>
        <w:rPr>
          <w:rFonts w:ascii="Bookman Old Style" w:hAnsi="Bookman Old Style"/>
          <w:color w:val="7030A0"/>
          <w:sz w:val="28"/>
          <w:szCs w:val="28"/>
        </w:rPr>
      </w:pPr>
    </w:p>
    <w:p w:rsidR="00D42017" w:rsidRPr="00D42017" w:rsidRDefault="00D42017" w:rsidP="00D42017">
      <w:pPr>
        <w:jc w:val="center"/>
        <w:rPr>
          <w:rFonts w:ascii="Wingdings 2" w:hAnsi="Wingdings 2" w:cs="Arial"/>
          <w:color w:val="7030A0"/>
          <w:sz w:val="52"/>
          <w:szCs w:val="52"/>
        </w:rPr>
      </w:pPr>
      <w:r w:rsidRPr="00D42017">
        <w:rPr>
          <w:rFonts w:ascii="Wingdings 2" w:hAnsi="Wingdings 2" w:cs="Arial"/>
          <w:color w:val="7030A0"/>
          <w:sz w:val="52"/>
          <w:szCs w:val="52"/>
        </w:rPr>
        <w:t></w:t>
      </w:r>
      <w:r w:rsidRPr="00D42017">
        <w:rPr>
          <w:rFonts w:ascii="Wingdings 2" w:hAnsi="Wingdings 2" w:cs="Arial"/>
          <w:color w:val="7030A0"/>
          <w:sz w:val="52"/>
          <w:szCs w:val="52"/>
        </w:rPr>
        <w:t></w:t>
      </w:r>
    </w:p>
    <w:p w:rsidR="00D42017" w:rsidRDefault="00D42017" w:rsidP="00D42017">
      <w:pPr>
        <w:pStyle w:val="Bezmezer"/>
        <w:jc w:val="center"/>
        <w:rPr>
          <w:color w:val="7030A0"/>
          <w:sz w:val="28"/>
          <w:szCs w:val="28"/>
        </w:rPr>
      </w:pPr>
    </w:p>
    <w:p w:rsidR="00FA67B2" w:rsidRPr="0059692C" w:rsidRDefault="00FA67B2" w:rsidP="0059692C">
      <w:pPr>
        <w:pStyle w:val="Bezmezer"/>
        <w:rPr>
          <w:color w:val="7030A0"/>
          <w:sz w:val="28"/>
          <w:szCs w:val="28"/>
        </w:rPr>
      </w:pPr>
    </w:p>
    <w:sectPr w:rsidR="00FA67B2" w:rsidRPr="0059692C" w:rsidSect="006D68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07D"/>
    <w:rsid w:val="0030184D"/>
    <w:rsid w:val="003F6939"/>
    <w:rsid w:val="00411154"/>
    <w:rsid w:val="004258AB"/>
    <w:rsid w:val="004510D7"/>
    <w:rsid w:val="004D26A8"/>
    <w:rsid w:val="004E1C44"/>
    <w:rsid w:val="00525EE9"/>
    <w:rsid w:val="00547A61"/>
    <w:rsid w:val="005536EF"/>
    <w:rsid w:val="0059692C"/>
    <w:rsid w:val="006D6863"/>
    <w:rsid w:val="0075707D"/>
    <w:rsid w:val="007637B3"/>
    <w:rsid w:val="008C152D"/>
    <w:rsid w:val="00A40EF7"/>
    <w:rsid w:val="00AE166B"/>
    <w:rsid w:val="00B36C2F"/>
    <w:rsid w:val="00B37C59"/>
    <w:rsid w:val="00B505B5"/>
    <w:rsid w:val="00D42017"/>
    <w:rsid w:val="00D72BE6"/>
    <w:rsid w:val="00F76110"/>
    <w:rsid w:val="00FA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Paclt</dc:creator>
  <cp:lastModifiedBy>Josef Paclt</cp:lastModifiedBy>
  <cp:revision>2</cp:revision>
  <dcterms:created xsi:type="dcterms:W3CDTF">2024-11-26T20:38:00Z</dcterms:created>
  <dcterms:modified xsi:type="dcterms:W3CDTF">2024-11-26T20:38:00Z</dcterms:modified>
</cp:coreProperties>
</file>